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24F6" w14:textId="77777777" w:rsidR="00AB37AB" w:rsidRPr="00764756" w:rsidRDefault="00226142" w:rsidP="00B90CF2">
      <w:pPr>
        <w:pStyle w:val="Standard"/>
        <w:spacing w:after="0"/>
        <w:jc w:val="center"/>
        <w:rPr>
          <w:rFonts w:ascii="Aptos" w:hAnsi="Aptos"/>
          <w:sz w:val="26"/>
          <w:szCs w:val="26"/>
        </w:rPr>
      </w:pPr>
      <w:r w:rsidRPr="00764756">
        <w:rPr>
          <w:rFonts w:ascii="Aptos" w:hAnsi="Aptos"/>
          <w:sz w:val="26"/>
          <w:szCs w:val="26"/>
        </w:rPr>
        <w:t>Lake Thunderbird Association</w:t>
      </w:r>
    </w:p>
    <w:p w14:paraId="46D7BC69" w14:textId="1170BDA3" w:rsidR="00246C1E" w:rsidRPr="00764756" w:rsidRDefault="001B109F" w:rsidP="00B90CF2">
      <w:pPr>
        <w:pStyle w:val="Standard"/>
        <w:spacing w:after="0"/>
        <w:jc w:val="center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Special </w:t>
      </w:r>
      <w:r w:rsidR="00246C1E" w:rsidRPr="00764756">
        <w:rPr>
          <w:rFonts w:ascii="Aptos" w:hAnsi="Aptos"/>
          <w:sz w:val="26"/>
          <w:szCs w:val="26"/>
        </w:rPr>
        <w:t>Board of Directors Meeting</w:t>
      </w:r>
    </w:p>
    <w:p w14:paraId="7631A614" w14:textId="044FE1A6" w:rsidR="00AB37AB" w:rsidRPr="00764756" w:rsidRDefault="006F69DF" w:rsidP="00B90CF2">
      <w:pPr>
        <w:pStyle w:val="Standard"/>
        <w:spacing w:line="360" w:lineRule="auto"/>
        <w:jc w:val="center"/>
        <w:rPr>
          <w:rFonts w:ascii="Aptos" w:hAnsi="Aptos"/>
        </w:rPr>
      </w:pPr>
      <w:r>
        <w:rPr>
          <w:rFonts w:ascii="Aptos" w:hAnsi="Aptos"/>
        </w:rPr>
        <w:t>Monday</w:t>
      </w:r>
      <w:r w:rsidR="00226142" w:rsidRPr="00764756">
        <w:rPr>
          <w:rFonts w:ascii="Aptos" w:hAnsi="Aptos"/>
        </w:rPr>
        <w:t xml:space="preserve">, </w:t>
      </w:r>
      <w:r w:rsidR="00E807D0">
        <w:rPr>
          <w:rFonts w:ascii="Aptos" w:hAnsi="Aptos"/>
        </w:rPr>
        <w:t>April</w:t>
      </w:r>
      <w:r w:rsidR="00474240">
        <w:rPr>
          <w:rFonts w:ascii="Aptos" w:hAnsi="Aptos"/>
        </w:rPr>
        <w:t xml:space="preserve"> </w:t>
      </w:r>
      <w:r w:rsidR="00E807D0">
        <w:rPr>
          <w:rFonts w:ascii="Aptos" w:hAnsi="Aptos"/>
        </w:rPr>
        <w:t>13</w:t>
      </w:r>
      <w:r w:rsidR="00226142" w:rsidRPr="00764756">
        <w:rPr>
          <w:rFonts w:ascii="Aptos" w:hAnsi="Aptos"/>
        </w:rPr>
        <w:t>, 202</w:t>
      </w:r>
      <w:r>
        <w:rPr>
          <w:rFonts w:ascii="Aptos" w:hAnsi="Aptos"/>
        </w:rPr>
        <w:t>6</w:t>
      </w:r>
      <w:r w:rsidR="00226142" w:rsidRPr="00764756">
        <w:rPr>
          <w:rFonts w:ascii="Aptos" w:hAnsi="Aptos"/>
        </w:rPr>
        <w:t xml:space="preserve"> at </w:t>
      </w:r>
      <w:r>
        <w:rPr>
          <w:rFonts w:ascii="Aptos" w:hAnsi="Aptos"/>
        </w:rPr>
        <w:t>10</w:t>
      </w:r>
      <w:r w:rsidR="00DA3C1A">
        <w:rPr>
          <w:rFonts w:ascii="Aptos" w:hAnsi="Aptos"/>
        </w:rPr>
        <w:t>:00A</w:t>
      </w:r>
      <w:r w:rsidR="00226142" w:rsidRPr="00764756">
        <w:rPr>
          <w:rFonts w:ascii="Aptos" w:hAnsi="Aptos"/>
        </w:rPr>
        <w:t>M</w:t>
      </w:r>
    </w:p>
    <w:p w14:paraId="1C0760BA" w14:textId="52C3D85A" w:rsidR="00AB37AB" w:rsidRDefault="00226142" w:rsidP="00764756">
      <w:pPr>
        <w:pStyle w:val="Standard"/>
        <w:spacing w:after="0" w:line="240" w:lineRule="auto"/>
        <w:rPr>
          <w:rFonts w:asciiTheme="minorHAnsi" w:hAnsiTheme="minorHAnsi"/>
          <w:color w:val="000000"/>
          <w:sz w:val="20"/>
          <w:szCs w:val="20"/>
        </w:rPr>
      </w:pPr>
      <w:r w:rsidRPr="00764756">
        <w:rPr>
          <w:rFonts w:asciiTheme="minorHAnsi" w:hAnsiTheme="minorHAnsi"/>
          <w:b/>
          <w:bCs/>
          <w:color w:val="000000"/>
          <w:sz w:val="20"/>
          <w:szCs w:val="20"/>
        </w:rPr>
        <w:t>Roll call / Establishment of a quorum:</w:t>
      </w:r>
      <w:r w:rsidR="00E82CC9" w:rsidRPr="00764756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764756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764756">
        <w:rPr>
          <w:rFonts w:asciiTheme="minorHAnsi" w:hAnsiTheme="minorHAnsi"/>
          <w:color w:val="000000"/>
          <w:sz w:val="20"/>
          <w:szCs w:val="20"/>
        </w:rPr>
        <w:t xml:space="preserve">Board Members present </w:t>
      </w:r>
      <w:r w:rsidR="000E6045">
        <w:rPr>
          <w:rFonts w:asciiTheme="minorHAnsi" w:hAnsiTheme="minorHAnsi"/>
          <w:color w:val="000000"/>
          <w:sz w:val="20"/>
          <w:szCs w:val="20"/>
        </w:rPr>
        <w:t>–</w:t>
      </w:r>
      <w:r w:rsidRPr="00764756">
        <w:rPr>
          <w:rFonts w:asciiTheme="minorHAnsi" w:hAnsiTheme="minorHAnsi"/>
          <w:color w:val="000000"/>
          <w:sz w:val="20"/>
          <w:szCs w:val="20"/>
        </w:rPr>
        <w:t xml:space="preserve"> Bob Bittner, Direc</w:t>
      </w:r>
      <w:r w:rsidR="00970C70">
        <w:rPr>
          <w:rFonts w:asciiTheme="minorHAnsi" w:hAnsiTheme="minorHAnsi"/>
          <w:color w:val="000000"/>
          <w:sz w:val="20"/>
          <w:szCs w:val="20"/>
        </w:rPr>
        <w:t>tor; Paul Byrd, President; Mary </w:t>
      </w:r>
      <w:r w:rsidRPr="00764756">
        <w:rPr>
          <w:rFonts w:asciiTheme="minorHAnsi" w:hAnsiTheme="minorHAnsi"/>
          <w:color w:val="000000"/>
          <w:sz w:val="20"/>
          <w:szCs w:val="20"/>
        </w:rPr>
        <w:t xml:space="preserve">Crook, </w:t>
      </w:r>
      <w:r w:rsidR="001B4E87">
        <w:rPr>
          <w:rFonts w:asciiTheme="minorHAnsi" w:hAnsiTheme="minorHAnsi"/>
          <w:color w:val="000000"/>
          <w:sz w:val="20"/>
          <w:szCs w:val="20"/>
        </w:rPr>
        <w:t>Director</w:t>
      </w:r>
      <w:r w:rsidR="00E807D0">
        <w:rPr>
          <w:rFonts w:asciiTheme="minorHAnsi" w:hAnsiTheme="minorHAnsi"/>
          <w:color w:val="000000"/>
          <w:sz w:val="20"/>
          <w:szCs w:val="20"/>
        </w:rPr>
        <w:t xml:space="preserve"> (by phone)</w:t>
      </w:r>
      <w:r w:rsidR="001B4E87">
        <w:rPr>
          <w:rFonts w:asciiTheme="minorHAnsi" w:hAnsiTheme="minorHAnsi"/>
          <w:color w:val="000000"/>
          <w:sz w:val="20"/>
          <w:szCs w:val="20"/>
        </w:rPr>
        <w:t xml:space="preserve">; </w:t>
      </w:r>
      <w:r w:rsidR="006F69DF" w:rsidRPr="00764756">
        <w:rPr>
          <w:rFonts w:asciiTheme="minorHAnsi" w:hAnsiTheme="minorHAnsi"/>
          <w:color w:val="000000"/>
          <w:sz w:val="20"/>
          <w:szCs w:val="20"/>
        </w:rPr>
        <w:t>Diana Hale, Vice President</w:t>
      </w:r>
      <w:r w:rsidR="00E807D0">
        <w:rPr>
          <w:rFonts w:asciiTheme="minorHAnsi" w:hAnsiTheme="minorHAnsi"/>
          <w:color w:val="000000"/>
          <w:sz w:val="20"/>
          <w:szCs w:val="20"/>
        </w:rPr>
        <w:t xml:space="preserve"> (by phone)</w:t>
      </w:r>
      <w:r w:rsidR="006F69DF">
        <w:rPr>
          <w:rFonts w:asciiTheme="minorHAnsi" w:hAnsiTheme="minorHAnsi"/>
          <w:color w:val="000000"/>
          <w:sz w:val="20"/>
          <w:szCs w:val="20"/>
        </w:rPr>
        <w:t xml:space="preserve">; </w:t>
      </w:r>
      <w:r w:rsidR="00C75A43" w:rsidRPr="00764756">
        <w:rPr>
          <w:rFonts w:asciiTheme="minorHAnsi" w:hAnsiTheme="minorHAnsi"/>
          <w:color w:val="000000"/>
          <w:sz w:val="20"/>
          <w:szCs w:val="20"/>
        </w:rPr>
        <w:t>Chris Pope, Treasurer</w:t>
      </w:r>
      <w:r w:rsidR="00E807D0">
        <w:rPr>
          <w:rFonts w:asciiTheme="minorHAnsi" w:hAnsiTheme="minorHAnsi"/>
          <w:color w:val="000000"/>
          <w:sz w:val="20"/>
          <w:szCs w:val="20"/>
        </w:rPr>
        <w:t xml:space="preserve"> (by phone)</w:t>
      </w:r>
      <w:r w:rsidR="00C75A43">
        <w:rPr>
          <w:rFonts w:asciiTheme="minorHAnsi" w:hAnsiTheme="minorHAnsi"/>
          <w:color w:val="000000"/>
          <w:sz w:val="20"/>
          <w:szCs w:val="20"/>
        </w:rPr>
        <w:t>;</w:t>
      </w:r>
      <w:r w:rsidR="00C75A43" w:rsidRPr="001B4E8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75A43">
        <w:rPr>
          <w:rFonts w:asciiTheme="minorHAnsi" w:hAnsiTheme="minorHAnsi"/>
          <w:color w:val="000000"/>
          <w:sz w:val="20"/>
          <w:szCs w:val="20"/>
        </w:rPr>
        <w:t>Karen Scheid</w:t>
      </w:r>
      <w:r w:rsidR="00474240" w:rsidRPr="00764756">
        <w:rPr>
          <w:rFonts w:asciiTheme="minorHAnsi" w:hAnsiTheme="minorHAnsi"/>
          <w:color w:val="000000"/>
          <w:sz w:val="20"/>
          <w:szCs w:val="20"/>
        </w:rPr>
        <w:t>, Secretary</w:t>
      </w:r>
      <w:r w:rsidR="00474240">
        <w:rPr>
          <w:rFonts w:asciiTheme="minorHAnsi" w:hAnsiTheme="minorHAnsi"/>
          <w:color w:val="000000"/>
          <w:sz w:val="20"/>
          <w:szCs w:val="20"/>
        </w:rPr>
        <w:t>;</w:t>
      </w:r>
      <w:r w:rsidR="00474240" w:rsidRPr="0076475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F69DF">
        <w:rPr>
          <w:rFonts w:asciiTheme="minorHAnsi" w:hAnsiTheme="minorHAnsi"/>
          <w:color w:val="000000"/>
          <w:sz w:val="20"/>
          <w:szCs w:val="20"/>
        </w:rPr>
        <w:t xml:space="preserve">and </w:t>
      </w:r>
      <w:r w:rsidR="001B4E87" w:rsidRPr="00764756">
        <w:rPr>
          <w:rFonts w:asciiTheme="minorHAnsi" w:hAnsiTheme="minorHAnsi"/>
          <w:color w:val="000000"/>
          <w:sz w:val="20"/>
          <w:szCs w:val="20"/>
        </w:rPr>
        <w:t>Rodger Vogel, Director</w:t>
      </w:r>
      <w:r w:rsidR="00DA3C1A">
        <w:rPr>
          <w:rFonts w:asciiTheme="minorHAnsi" w:hAnsiTheme="minorHAnsi"/>
          <w:color w:val="000000"/>
          <w:sz w:val="20"/>
          <w:szCs w:val="20"/>
        </w:rPr>
        <w:t>.</w:t>
      </w:r>
      <w:r w:rsidR="00DA3C1A" w:rsidRPr="0076475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DA3C1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764756">
        <w:rPr>
          <w:rFonts w:asciiTheme="minorHAnsi" w:hAnsiTheme="minorHAnsi"/>
          <w:color w:val="000000"/>
          <w:sz w:val="20"/>
          <w:szCs w:val="20"/>
        </w:rPr>
        <w:t>A quorum was established.</w:t>
      </w:r>
    </w:p>
    <w:p w14:paraId="1FA8C376" w14:textId="22DAF16C" w:rsidR="00764756" w:rsidRPr="00764756" w:rsidRDefault="000E6045" w:rsidP="000E6045">
      <w:pPr>
        <w:pStyle w:val="Standard"/>
        <w:tabs>
          <w:tab w:val="left" w:pos="3045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72EF9EBE" w14:textId="77777777" w:rsidR="00474240" w:rsidRPr="009E1104" w:rsidRDefault="00474240" w:rsidP="00474240">
      <w:pPr>
        <w:rPr>
          <w:b/>
          <w:bCs/>
        </w:rPr>
      </w:pPr>
      <w:r w:rsidRPr="009E1104">
        <w:rPr>
          <w:b/>
          <w:bCs/>
        </w:rPr>
        <w:t>Approval of agenda</w:t>
      </w:r>
      <w:r>
        <w:rPr>
          <w:b/>
          <w:bCs/>
        </w:rPr>
        <w:t>:</w:t>
      </w:r>
    </w:p>
    <w:p w14:paraId="24790FB4" w14:textId="433141BC" w:rsidR="00474240" w:rsidRPr="00203DDB" w:rsidRDefault="006F69DF" w:rsidP="00474240">
      <w:pPr>
        <w:rPr>
          <w:i/>
          <w:iCs/>
        </w:rPr>
      </w:pPr>
      <w:r>
        <w:rPr>
          <w:i/>
          <w:iCs/>
        </w:rPr>
        <w:t>There was no posted agenda, since this meeting was called only for the Board to move to closed session.</w:t>
      </w:r>
    </w:p>
    <w:p w14:paraId="053D9EC6" w14:textId="77777777" w:rsidR="00474240" w:rsidRDefault="00474240" w:rsidP="00DA3C1A">
      <w:pPr>
        <w:rPr>
          <w:b/>
          <w:bCs/>
        </w:rPr>
      </w:pPr>
    </w:p>
    <w:p w14:paraId="1799CA33" w14:textId="183B279B" w:rsidR="00DA3C1A" w:rsidRPr="00FD081E" w:rsidRDefault="00DA3C1A" w:rsidP="00DA3C1A">
      <w:pPr>
        <w:rPr>
          <w:i/>
          <w:iCs/>
        </w:rPr>
      </w:pPr>
      <w:r w:rsidRPr="00FD081E">
        <w:rPr>
          <w:b/>
          <w:bCs/>
        </w:rPr>
        <w:t xml:space="preserve">Adjournment:  </w:t>
      </w:r>
      <w:r w:rsidRPr="00FD081E">
        <w:t>The open session was co</w:t>
      </w:r>
      <w:r w:rsidR="00246486">
        <w:t xml:space="preserve">ncluded at </w:t>
      </w:r>
      <w:r w:rsidR="006F69DF">
        <w:t>10:0</w:t>
      </w:r>
      <w:r w:rsidR="00E807D0">
        <w:t>2</w:t>
      </w:r>
      <w:r w:rsidR="00B01F86">
        <w:t>a</w:t>
      </w:r>
      <w:r w:rsidRPr="00FD081E">
        <w:t xml:space="preserve">.m.  </w:t>
      </w:r>
      <w:r w:rsidRPr="00FD081E">
        <w:rPr>
          <w:i/>
          <w:iCs/>
        </w:rPr>
        <w:t xml:space="preserve">Bob Bittner moved to adjourn the open meeting and move to a closed session to discuss personnel and/or legal matters.  </w:t>
      </w:r>
      <w:r w:rsidR="00E807D0">
        <w:rPr>
          <w:i/>
          <w:iCs/>
        </w:rPr>
        <w:t>Karen Scheid</w:t>
      </w:r>
      <w:r w:rsidRPr="00FD081E">
        <w:rPr>
          <w:i/>
          <w:iCs/>
        </w:rPr>
        <w:t xml:space="preserve"> seconded.  A voice vote was taken.  All ayes, motion passed.</w:t>
      </w:r>
    </w:p>
    <w:p w14:paraId="01EEB7AF" w14:textId="0CB719C1" w:rsidR="00DA3C1A" w:rsidRPr="00FD081E" w:rsidRDefault="00DA3C1A" w:rsidP="00DA3C1A">
      <w:pPr>
        <w:rPr>
          <w:i/>
          <w:iCs/>
        </w:rPr>
      </w:pPr>
      <w:r w:rsidRPr="00FD081E">
        <w:rPr>
          <w:b/>
          <w:bCs/>
        </w:rPr>
        <w:t xml:space="preserve">Closed Session:  </w:t>
      </w:r>
      <w:r w:rsidRPr="00FD081E">
        <w:t>Closed session meeting was convened a</w:t>
      </w:r>
      <w:r w:rsidR="00246486">
        <w:t xml:space="preserve">t </w:t>
      </w:r>
      <w:r w:rsidR="006F69DF">
        <w:t>10:0</w:t>
      </w:r>
      <w:r w:rsidR="00E807D0">
        <w:t>4</w:t>
      </w:r>
      <w:r>
        <w:t>a.m.</w:t>
      </w:r>
      <w:r w:rsidRPr="00FD081E">
        <w:t xml:space="preserve">  A quorum was established.  </w:t>
      </w:r>
      <w:r w:rsidR="00E807D0">
        <w:rPr>
          <w:i/>
          <w:iCs/>
        </w:rPr>
        <w:t>Mary Crook</w:t>
      </w:r>
      <w:r w:rsidRPr="00FD081E">
        <w:rPr>
          <w:i/>
          <w:iCs/>
        </w:rPr>
        <w:t xml:space="preserve"> moved to ad</w:t>
      </w:r>
      <w:r>
        <w:rPr>
          <w:i/>
          <w:iCs/>
        </w:rPr>
        <w:t>j</w:t>
      </w:r>
      <w:r w:rsidR="001B4E87">
        <w:rPr>
          <w:i/>
          <w:iCs/>
        </w:rPr>
        <w:t xml:space="preserve">ourn the closed session at </w:t>
      </w:r>
      <w:r w:rsidR="00426F2D">
        <w:rPr>
          <w:i/>
          <w:iCs/>
        </w:rPr>
        <w:t>10:</w:t>
      </w:r>
      <w:r w:rsidR="00E807D0">
        <w:rPr>
          <w:i/>
          <w:iCs/>
        </w:rPr>
        <w:t>52</w:t>
      </w:r>
      <w:r w:rsidR="00426F2D">
        <w:rPr>
          <w:i/>
          <w:iCs/>
        </w:rPr>
        <w:t>a</w:t>
      </w:r>
      <w:r w:rsidRPr="00FD081E">
        <w:rPr>
          <w:i/>
          <w:iCs/>
        </w:rPr>
        <w:t xml:space="preserve">.m.  </w:t>
      </w:r>
      <w:r w:rsidR="006F69DF">
        <w:rPr>
          <w:i/>
          <w:iCs/>
        </w:rPr>
        <w:t>Rodger Vogel</w:t>
      </w:r>
      <w:r w:rsidRPr="00FD081E">
        <w:rPr>
          <w:i/>
          <w:iCs/>
        </w:rPr>
        <w:t xml:space="preserve"> seconded.  </w:t>
      </w:r>
      <w:r w:rsidRPr="008503F0">
        <w:rPr>
          <w:i/>
          <w:iCs/>
        </w:rPr>
        <w:t>Unanimously approved.</w:t>
      </w:r>
      <w:r w:rsidRPr="00FD081E">
        <w:rPr>
          <w:i/>
          <w:iCs/>
        </w:rPr>
        <w:t xml:space="preserve"> </w:t>
      </w:r>
    </w:p>
    <w:p w14:paraId="3E096E0B" w14:textId="5579E3F6" w:rsidR="00DA3C1A" w:rsidRDefault="00DA3C1A" w:rsidP="00DA3C1A">
      <w:pPr>
        <w:rPr>
          <w:i/>
          <w:iCs/>
        </w:rPr>
      </w:pPr>
      <w:r w:rsidRPr="00FD081E">
        <w:rPr>
          <w:b/>
          <w:bCs/>
        </w:rPr>
        <w:t xml:space="preserve">Reconvene Regular Board Meeting and Adjournment:  </w:t>
      </w:r>
      <w:r w:rsidR="00E807D0">
        <w:rPr>
          <w:i/>
          <w:iCs/>
        </w:rPr>
        <w:t>Bob Bittner</w:t>
      </w:r>
      <w:r w:rsidRPr="00FD081E">
        <w:rPr>
          <w:i/>
          <w:iCs/>
        </w:rPr>
        <w:t xml:space="preserve"> moved to reconvene the regular Boar</w:t>
      </w:r>
      <w:r w:rsidR="001B4E87">
        <w:rPr>
          <w:i/>
          <w:iCs/>
        </w:rPr>
        <w:t xml:space="preserve">d meeting at </w:t>
      </w:r>
      <w:r w:rsidR="00426F2D">
        <w:rPr>
          <w:i/>
          <w:iCs/>
        </w:rPr>
        <w:t>10:</w:t>
      </w:r>
      <w:r w:rsidR="00E807D0">
        <w:rPr>
          <w:i/>
          <w:iCs/>
        </w:rPr>
        <w:t>52</w:t>
      </w:r>
      <w:r w:rsidR="00426F2D">
        <w:rPr>
          <w:i/>
          <w:iCs/>
        </w:rPr>
        <w:t>a</w:t>
      </w:r>
      <w:r w:rsidRPr="00FD081E">
        <w:rPr>
          <w:i/>
          <w:iCs/>
        </w:rPr>
        <w:t xml:space="preserve">.m.  </w:t>
      </w:r>
      <w:r w:rsidR="00E807D0">
        <w:rPr>
          <w:i/>
          <w:iCs/>
        </w:rPr>
        <w:t>Mary Crook</w:t>
      </w:r>
      <w:r w:rsidRPr="00FD081E">
        <w:rPr>
          <w:i/>
          <w:iCs/>
        </w:rPr>
        <w:t xml:space="preserve"> seconded.  Unanimously approved.</w:t>
      </w:r>
    </w:p>
    <w:p w14:paraId="531CDE7C" w14:textId="77777777" w:rsidR="00E807D0" w:rsidRPr="00FD081E" w:rsidRDefault="00E807D0" w:rsidP="00DA3C1A">
      <w:pPr>
        <w:rPr>
          <w:i/>
          <w:iCs/>
        </w:rPr>
      </w:pPr>
    </w:p>
    <w:p w14:paraId="2F1D6B18" w14:textId="7EE2D0A9" w:rsidR="00E807D0" w:rsidRDefault="00E807D0" w:rsidP="004004AB">
      <w:r>
        <w:t>The closed session meeting resulted in the Board agreeing to make an offer to hire a new Lake Manager.  Therefore, the following occurred:</w:t>
      </w:r>
    </w:p>
    <w:p w14:paraId="6AC544D0" w14:textId="24F83027" w:rsidR="00E807D0" w:rsidRDefault="00E807D0" w:rsidP="00837B68">
      <w:pPr>
        <w:ind w:left="360"/>
      </w:pPr>
      <w:r>
        <w:t xml:space="preserve">Karen Scheid moved to offer employment as Lake Manager </w:t>
      </w:r>
      <w:r w:rsidR="00893C51">
        <w:t>our selected candidate</w:t>
      </w:r>
      <w:r>
        <w:t xml:space="preserve"> and send her the offer letter we </w:t>
      </w:r>
      <w:r w:rsidR="00837B68">
        <w:t>authored</w:t>
      </w:r>
      <w:r>
        <w:t xml:space="preserve"> in closed session.  Diana Hale seconded.  A roll call vote was held:</w:t>
      </w:r>
    </w:p>
    <w:p w14:paraId="3D584039" w14:textId="63D95224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>Bob Bittner – Yes</w:t>
      </w:r>
    </w:p>
    <w:p w14:paraId="661FEB57" w14:textId="032869DF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>Paul Byrd – Yes</w:t>
      </w:r>
    </w:p>
    <w:p w14:paraId="4B0D14FC" w14:textId="09B37AAA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>Mary Crook – Yes</w:t>
      </w:r>
    </w:p>
    <w:p w14:paraId="70286B9A" w14:textId="293E4001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>Diana Hale – Yes</w:t>
      </w:r>
    </w:p>
    <w:p w14:paraId="668EC6B9" w14:textId="68591600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>Chris Pope – No</w:t>
      </w:r>
    </w:p>
    <w:p w14:paraId="25BF685B" w14:textId="6C3ACD2E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>Karen Scheid – Yes</w:t>
      </w:r>
    </w:p>
    <w:p w14:paraId="1F9525B6" w14:textId="25036DA1" w:rsidR="00E807D0" w:rsidRDefault="00E807D0" w:rsidP="00837B68">
      <w:pPr>
        <w:pStyle w:val="ListParagraph"/>
        <w:numPr>
          <w:ilvl w:val="0"/>
          <w:numId w:val="19"/>
        </w:numPr>
        <w:ind w:left="1080"/>
      </w:pPr>
      <w:r>
        <w:t xml:space="preserve">Rodger Vogel – </w:t>
      </w:r>
      <w:r w:rsidR="00837B68">
        <w:t>N</w:t>
      </w:r>
      <w:r>
        <w:t>o</w:t>
      </w:r>
    </w:p>
    <w:p w14:paraId="44E31D3E" w14:textId="67F4CC03" w:rsidR="00E807D0" w:rsidRDefault="00E807D0" w:rsidP="00E807D0">
      <w:r>
        <w:t>LTA Bylaws require that a 2/3 vote of the Board</w:t>
      </w:r>
      <w:r w:rsidR="00837B68">
        <w:t xml:space="preserve"> is required to hire a Lake Manager, and 5/7 meets that requirement.  Therefore, the motion passes.</w:t>
      </w:r>
    </w:p>
    <w:p w14:paraId="56FC11EA" w14:textId="77777777" w:rsidR="00E807D0" w:rsidRDefault="00E807D0" w:rsidP="00DA3C1A">
      <w:pPr>
        <w:rPr>
          <w:i/>
          <w:iCs/>
        </w:rPr>
      </w:pPr>
    </w:p>
    <w:p w14:paraId="55BD0656" w14:textId="15902C31" w:rsidR="00DA3C1A" w:rsidRPr="00FD081E" w:rsidRDefault="00E807D0" w:rsidP="00DA3C1A">
      <w:pPr>
        <w:rPr>
          <w:i/>
          <w:iCs/>
        </w:rPr>
      </w:pPr>
      <w:r>
        <w:rPr>
          <w:i/>
          <w:iCs/>
        </w:rPr>
        <w:t>Mary Crook</w:t>
      </w:r>
      <w:r w:rsidR="00DA3C1A" w:rsidRPr="00FD081E">
        <w:rPr>
          <w:i/>
          <w:iCs/>
        </w:rPr>
        <w:t xml:space="preserve"> moved to adjourn the open session a</w:t>
      </w:r>
      <w:r w:rsidR="001B4E87">
        <w:rPr>
          <w:i/>
          <w:iCs/>
        </w:rPr>
        <w:t xml:space="preserve">t </w:t>
      </w:r>
      <w:r w:rsidR="00426F2D">
        <w:rPr>
          <w:i/>
          <w:iCs/>
        </w:rPr>
        <w:t>10:</w:t>
      </w:r>
      <w:r>
        <w:rPr>
          <w:i/>
          <w:iCs/>
        </w:rPr>
        <w:t>58</w:t>
      </w:r>
      <w:r w:rsidR="00426F2D">
        <w:rPr>
          <w:i/>
          <w:iCs/>
        </w:rPr>
        <w:t>a</w:t>
      </w:r>
      <w:r w:rsidR="00DA3C1A" w:rsidRPr="00FD081E">
        <w:rPr>
          <w:i/>
          <w:iCs/>
        </w:rPr>
        <w:t xml:space="preserve">.m.  </w:t>
      </w:r>
      <w:r>
        <w:rPr>
          <w:i/>
          <w:iCs/>
        </w:rPr>
        <w:t>Rodger Vogel</w:t>
      </w:r>
      <w:r w:rsidR="00DA3C1A" w:rsidRPr="00FD081E">
        <w:rPr>
          <w:i/>
          <w:iCs/>
        </w:rPr>
        <w:t xml:space="preserve"> seconded.  Unanimously approved. </w:t>
      </w:r>
    </w:p>
    <w:p w14:paraId="43820F51" w14:textId="77777777" w:rsidR="00E3284D" w:rsidRPr="00764756" w:rsidRDefault="00E3284D" w:rsidP="00764756">
      <w:pPr>
        <w:pStyle w:val="Standard"/>
        <w:spacing w:line="240" w:lineRule="auto"/>
        <w:rPr>
          <w:rFonts w:asciiTheme="minorHAnsi" w:hAnsiTheme="minorHAnsi"/>
          <w:sz w:val="20"/>
          <w:szCs w:val="20"/>
        </w:rPr>
      </w:pPr>
    </w:p>
    <w:p w14:paraId="132B07F1" w14:textId="77777777" w:rsidR="00764756" w:rsidRPr="00764756" w:rsidRDefault="00226142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  <w:r w:rsidRPr="00764756">
        <w:rPr>
          <w:rFonts w:asciiTheme="minorHAnsi" w:hAnsiTheme="minorHAnsi"/>
          <w:sz w:val="20"/>
          <w:szCs w:val="20"/>
        </w:rPr>
        <w:t>Respectfully submitted,</w:t>
      </w:r>
    </w:p>
    <w:p w14:paraId="114D83AE" w14:textId="51C007FC" w:rsidR="00AB37AB" w:rsidRPr="00764756" w:rsidRDefault="001B109F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Paul Byrd</w:t>
      </w:r>
    </w:p>
    <w:p w14:paraId="65C15D16" w14:textId="6E9B7AFB" w:rsidR="00AB37AB" w:rsidRDefault="001B109F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LTA Board President</w:t>
      </w:r>
    </w:p>
    <w:p w14:paraId="5AC5E4D2" w14:textId="77777777" w:rsidR="006F69DF" w:rsidRPr="00764756" w:rsidRDefault="006F69DF" w:rsidP="00764756">
      <w:pPr>
        <w:pStyle w:val="Standard"/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6F69DF" w:rsidRPr="00764756" w:rsidSect="00124CD0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A994" w14:textId="77777777" w:rsidR="00E13487" w:rsidRDefault="00E13487">
      <w:r>
        <w:separator/>
      </w:r>
    </w:p>
  </w:endnote>
  <w:endnote w:type="continuationSeparator" w:id="0">
    <w:p w14:paraId="4AB48D4C" w14:textId="77777777" w:rsidR="00E13487" w:rsidRDefault="00E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FF9" w14:textId="77777777" w:rsidR="00530D94" w:rsidRDefault="00530D94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F251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CFE7" w14:textId="77777777" w:rsidR="00E13487" w:rsidRDefault="00E13487">
      <w:r>
        <w:rPr>
          <w:color w:val="000000"/>
        </w:rPr>
        <w:separator/>
      </w:r>
    </w:p>
  </w:footnote>
  <w:footnote w:type="continuationSeparator" w:id="0">
    <w:p w14:paraId="3775F81C" w14:textId="77777777" w:rsidR="00E13487" w:rsidRDefault="00E13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44D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5C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16D3"/>
    <w:multiLevelType w:val="hybridMultilevel"/>
    <w:tmpl w:val="C284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13B"/>
    <w:multiLevelType w:val="hybridMultilevel"/>
    <w:tmpl w:val="BCB4C482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4" w15:restartNumberingAfterBreak="0">
    <w:nsid w:val="18F51A38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1767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411F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A3606"/>
    <w:multiLevelType w:val="multilevel"/>
    <w:tmpl w:val="8F92783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D3556"/>
    <w:multiLevelType w:val="multilevel"/>
    <w:tmpl w:val="4C9C7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A6160"/>
    <w:multiLevelType w:val="multilevel"/>
    <w:tmpl w:val="7CBCD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5EBE"/>
    <w:multiLevelType w:val="multilevel"/>
    <w:tmpl w:val="8F927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2B36"/>
    <w:multiLevelType w:val="multilevel"/>
    <w:tmpl w:val="D1FAF0B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667C6DC7"/>
    <w:multiLevelType w:val="hybridMultilevel"/>
    <w:tmpl w:val="100A9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CA6C3C"/>
    <w:multiLevelType w:val="multilevel"/>
    <w:tmpl w:val="0C78BA6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F4C73B0"/>
    <w:multiLevelType w:val="multilevel"/>
    <w:tmpl w:val="8F927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0F2"/>
    <w:multiLevelType w:val="hybridMultilevel"/>
    <w:tmpl w:val="A2D6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24F4B"/>
    <w:multiLevelType w:val="hybridMultilevel"/>
    <w:tmpl w:val="65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4EC"/>
    <w:multiLevelType w:val="hybridMultilevel"/>
    <w:tmpl w:val="F5E286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060003">
    <w:abstractNumId w:val="11"/>
  </w:num>
  <w:num w:numId="2" w16cid:durableId="877545466">
    <w:abstractNumId w:val="7"/>
  </w:num>
  <w:num w:numId="3" w16cid:durableId="1957250346">
    <w:abstractNumId w:val="7"/>
    <w:lvlOverride w:ilvl="0">
      <w:startOverride w:val="1"/>
    </w:lvlOverride>
  </w:num>
  <w:num w:numId="4" w16cid:durableId="100029593">
    <w:abstractNumId w:val="13"/>
  </w:num>
  <w:num w:numId="5" w16cid:durableId="1695879176">
    <w:abstractNumId w:val="10"/>
  </w:num>
  <w:num w:numId="6" w16cid:durableId="1998218092">
    <w:abstractNumId w:val="12"/>
  </w:num>
  <w:num w:numId="7" w16cid:durableId="683946850">
    <w:abstractNumId w:val="1"/>
  </w:num>
  <w:num w:numId="8" w16cid:durableId="157694954">
    <w:abstractNumId w:val="0"/>
  </w:num>
  <w:num w:numId="9" w16cid:durableId="474376339">
    <w:abstractNumId w:val="9"/>
  </w:num>
  <w:num w:numId="10" w16cid:durableId="541987483">
    <w:abstractNumId w:val="5"/>
  </w:num>
  <w:num w:numId="11" w16cid:durableId="1122649180">
    <w:abstractNumId w:val="4"/>
  </w:num>
  <w:num w:numId="12" w16cid:durableId="449126200">
    <w:abstractNumId w:val="6"/>
  </w:num>
  <w:num w:numId="13" w16cid:durableId="363100677">
    <w:abstractNumId w:val="8"/>
  </w:num>
  <w:num w:numId="14" w16cid:durableId="483401905">
    <w:abstractNumId w:val="14"/>
  </w:num>
  <w:num w:numId="15" w16cid:durableId="1269000193">
    <w:abstractNumId w:val="15"/>
  </w:num>
  <w:num w:numId="16" w16cid:durableId="368384006">
    <w:abstractNumId w:val="3"/>
  </w:num>
  <w:num w:numId="17" w16cid:durableId="502673197">
    <w:abstractNumId w:val="16"/>
  </w:num>
  <w:num w:numId="18" w16cid:durableId="657227516">
    <w:abstractNumId w:val="17"/>
  </w:num>
  <w:num w:numId="19" w16cid:durableId="102868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AB"/>
    <w:rsid w:val="0002293E"/>
    <w:rsid w:val="000255E9"/>
    <w:rsid w:val="00026B9C"/>
    <w:rsid w:val="000347A6"/>
    <w:rsid w:val="00040AAA"/>
    <w:rsid w:val="000501B1"/>
    <w:rsid w:val="000A7797"/>
    <w:rsid w:val="000C5D18"/>
    <w:rsid w:val="000C7B1F"/>
    <w:rsid w:val="000D2673"/>
    <w:rsid w:val="000E119F"/>
    <w:rsid w:val="000E6045"/>
    <w:rsid w:val="0010487A"/>
    <w:rsid w:val="0011421C"/>
    <w:rsid w:val="00114D91"/>
    <w:rsid w:val="00123810"/>
    <w:rsid w:val="00124CD0"/>
    <w:rsid w:val="001413A4"/>
    <w:rsid w:val="0015715B"/>
    <w:rsid w:val="0018167A"/>
    <w:rsid w:val="001B109F"/>
    <w:rsid w:val="001B15DC"/>
    <w:rsid w:val="001B4E87"/>
    <w:rsid w:val="001D0862"/>
    <w:rsid w:val="001E4059"/>
    <w:rsid w:val="001F3416"/>
    <w:rsid w:val="00217690"/>
    <w:rsid w:val="002228AE"/>
    <w:rsid w:val="00222D0D"/>
    <w:rsid w:val="00226142"/>
    <w:rsid w:val="0023485F"/>
    <w:rsid w:val="00246486"/>
    <w:rsid w:val="00246C1E"/>
    <w:rsid w:val="00255727"/>
    <w:rsid w:val="00277B4D"/>
    <w:rsid w:val="002D1A75"/>
    <w:rsid w:val="002E5581"/>
    <w:rsid w:val="00354DEA"/>
    <w:rsid w:val="00357354"/>
    <w:rsid w:val="00367163"/>
    <w:rsid w:val="0039783B"/>
    <w:rsid w:val="003A643C"/>
    <w:rsid w:val="003B0FF5"/>
    <w:rsid w:val="003B3ACE"/>
    <w:rsid w:val="003D3D95"/>
    <w:rsid w:val="003F6B8A"/>
    <w:rsid w:val="003F71EA"/>
    <w:rsid w:val="004004AB"/>
    <w:rsid w:val="00403D52"/>
    <w:rsid w:val="004131B3"/>
    <w:rsid w:val="00425B4C"/>
    <w:rsid w:val="00426F2D"/>
    <w:rsid w:val="00435903"/>
    <w:rsid w:val="004365B4"/>
    <w:rsid w:val="00474240"/>
    <w:rsid w:val="004974E6"/>
    <w:rsid w:val="004B098A"/>
    <w:rsid w:val="004B1A07"/>
    <w:rsid w:val="004F21FC"/>
    <w:rsid w:val="00530D94"/>
    <w:rsid w:val="005323B8"/>
    <w:rsid w:val="005363D2"/>
    <w:rsid w:val="00545B3F"/>
    <w:rsid w:val="00564EA2"/>
    <w:rsid w:val="00570A23"/>
    <w:rsid w:val="00581725"/>
    <w:rsid w:val="00583647"/>
    <w:rsid w:val="00593DAF"/>
    <w:rsid w:val="005C0F2D"/>
    <w:rsid w:val="005F68B8"/>
    <w:rsid w:val="006057D5"/>
    <w:rsid w:val="00625A5E"/>
    <w:rsid w:val="006348CE"/>
    <w:rsid w:val="00655686"/>
    <w:rsid w:val="006C007C"/>
    <w:rsid w:val="006E7963"/>
    <w:rsid w:val="006F3101"/>
    <w:rsid w:val="006F69DF"/>
    <w:rsid w:val="00710FC2"/>
    <w:rsid w:val="0071489C"/>
    <w:rsid w:val="007157F6"/>
    <w:rsid w:val="00742077"/>
    <w:rsid w:val="00743A8B"/>
    <w:rsid w:val="00764756"/>
    <w:rsid w:val="007653D6"/>
    <w:rsid w:val="0077190F"/>
    <w:rsid w:val="00774F6E"/>
    <w:rsid w:val="0079684A"/>
    <w:rsid w:val="007B123A"/>
    <w:rsid w:val="007C5439"/>
    <w:rsid w:val="007C7E35"/>
    <w:rsid w:val="007D5686"/>
    <w:rsid w:val="007F1D95"/>
    <w:rsid w:val="00805D1E"/>
    <w:rsid w:val="0080756D"/>
    <w:rsid w:val="008140A9"/>
    <w:rsid w:val="00837B68"/>
    <w:rsid w:val="00843BF2"/>
    <w:rsid w:val="008503F0"/>
    <w:rsid w:val="00893C51"/>
    <w:rsid w:val="008B2165"/>
    <w:rsid w:val="008E4069"/>
    <w:rsid w:val="00935522"/>
    <w:rsid w:val="00944D4E"/>
    <w:rsid w:val="00970C70"/>
    <w:rsid w:val="00972359"/>
    <w:rsid w:val="00976F88"/>
    <w:rsid w:val="009858C1"/>
    <w:rsid w:val="009D0B9B"/>
    <w:rsid w:val="009D6EDE"/>
    <w:rsid w:val="009E50FF"/>
    <w:rsid w:val="009E7B1C"/>
    <w:rsid w:val="009F2C0F"/>
    <w:rsid w:val="009F71ED"/>
    <w:rsid w:val="00A01892"/>
    <w:rsid w:val="00A11F13"/>
    <w:rsid w:val="00A216E5"/>
    <w:rsid w:val="00A21E89"/>
    <w:rsid w:val="00A31C50"/>
    <w:rsid w:val="00A32190"/>
    <w:rsid w:val="00A558C5"/>
    <w:rsid w:val="00A95705"/>
    <w:rsid w:val="00AA3BD1"/>
    <w:rsid w:val="00AB1FCD"/>
    <w:rsid w:val="00AB37AB"/>
    <w:rsid w:val="00AC33A9"/>
    <w:rsid w:val="00B01F86"/>
    <w:rsid w:val="00B1583D"/>
    <w:rsid w:val="00B15ED7"/>
    <w:rsid w:val="00B536A0"/>
    <w:rsid w:val="00B62417"/>
    <w:rsid w:val="00B90CF2"/>
    <w:rsid w:val="00BA27E9"/>
    <w:rsid w:val="00BB792C"/>
    <w:rsid w:val="00BE3126"/>
    <w:rsid w:val="00BF50A4"/>
    <w:rsid w:val="00C3350C"/>
    <w:rsid w:val="00C75A43"/>
    <w:rsid w:val="00CC4753"/>
    <w:rsid w:val="00CD2FF8"/>
    <w:rsid w:val="00CE53DC"/>
    <w:rsid w:val="00D11BFB"/>
    <w:rsid w:val="00D44763"/>
    <w:rsid w:val="00D45AF1"/>
    <w:rsid w:val="00D45DE4"/>
    <w:rsid w:val="00D74B10"/>
    <w:rsid w:val="00D84A6E"/>
    <w:rsid w:val="00D8609D"/>
    <w:rsid w:val="00DA3C1A"/>
    <w:rsid w:val="00DE1C8A"/>
    <w:rsid w:val="00DE3877"/>
    <w:rsid w:val="00E045F5"/>
    <w:rsid w:val="00E116D8"/>
    <w:rsid w:val="00E13487"/>
    <w:rsid w:val="00E152D6"/>
    <w:rsid w:val="00E16A0D"/>
    <w:rsid w:val="00E1728C"/>
    <w:rsid w:val="00E3284D"/>
    <w:rsid w:val="00E32B33"/>
    <w:rsid w:val="00E50764"/>
    <w:rsid w:val="00E54297"/>
    <w:rsid w:val="00E71AE7"/>
    <w:rsid w:val="00E807D0"/>
    <w:rsid w:val="00E82665"/>
    <w:rsid w:val="00E82CC9"/>
    <w:rsid w:val="00E865A5"/>
    <w:rsid w:val="00E96147"/>
    <w:rsid w:val="00EB726B"/>
    <w:rsid w:val="00EC30FC"/>
    <w:rsid w:val="00EC4FF7"/>
    <w:rsid w:val="00EC55C0"/>
    <w:rsid w:val="00EE296C"/>
    <w:rsid w:val="00F2519A"/>
    <w:rsid w:val="00F26628"/>
    <w:rsid w:val="00F75F72"/>
    <w:rsid w:val="00F91EA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69A5"/>
  <w15:docId w15:val="{7AB67E97-11FC-4E3D-8CD2-4C2BADF7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er">
    <w:name w:val="footer"/>
    <w:basedOn w:val="Standard"/>
  </w:style>
  <w:style w:type="paragraph" w:customStyle="1" w:styleId="Body">
    <w:name w:val="Body"/>
    <w:pPr>
      <w:widowControl/>
      <w:spacing w:after="160" w:line="278" w:lineRule="auto"/>
    </w:pPr>
    <w:rPr>
      <w:rFonts w:ascii="Aptos" w:eastAsia="Aptos" w:hAnsi="Aptos" w:cs="Aptos"/>
      <w:color w:val="000000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F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F6"/>
    <w:rPr>
      <w:rFonts w:ascii="Tahoma" w:hAnsi="Tahoma" w:cs="Mangal"/>
      <w:sz w:val="16"/>
      <w:szCs w:val="14"/>
    </w:rPr>
  </w:style>
  <w:style w:type="paragraph" w:styleId="Revision">
    <w:name w:val="Revision"/>
    <w:hidden/>
    <w:uiPriority w:val="99"/>
    <w:semiHidden/>
    <w:rsid w:val="00E16A0D"/>
    <w:pPr>
      <w:widowControl/>
      <w:suppressAutoHyphens w:val="0"/>
      <w:autoSpaceDN/>
      <w:textAlignment w:val="auto"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5C0F2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0F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F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6987-13D0-4C9B-A2A6-97E67AEA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299</Words>
  <Characters>1600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Byrd</dc:creator>
  <cp:lastModifiedBy>Paul Byrd</cp:lastModifiedBy>
  <cp:revision>51</cp:revision>
  <dcterms:created xsi:type="dcterms:W3CDTF">2025-04-18T16:19:00Z</dcterms:created>
  <dcterms:modified xsi:type="dcterms:W3CDTF">2026-07-02T13:58:00Z</dcterms:modified>
</cp:coreProperties>
</file>